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7EA5" w14:textId="77777777" w:rsidR="00B40080" w:rsidRDefault="00B40080" w:rsidP="00B40080"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77777777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BD7D0D">
        <w:rPr>
          <w:rFonts w:ascii="Calibri" w:hAnsi="Calibri" w:cs="Calibri"/>
          <w:color w:val="auto"/>
          <w:sz w:val="44"/>
          <w:szCs w:val="44"/>
        </w:rPr>
        <w:t>anse, théâtre</w:t>
      </w:r>
      <w:r w:rsidR="00D81B67">
        <w:rPr>
          <w:rFonts w:ascii="Calibri" w:hAnsi="Calibri" w:cs="Calibri"/>
          <w:color w:val="auto"/>
          <w:sz w:val="44"/>
          <w:szCs w:val="44"/>
        </w:rPr>
        <w:t xml:space="preserve"> 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77777777" w:rsidR="00B40080" w:rsidRPr="00B40080" w:rsidRDefault="00BD7D0D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 xml:space="preserve">« Stage Spécial 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>Carnaval 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74297191" w14:textId="7974856C" w:rsidR="00D956DF" w:rsidRPr="00B40080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D81B67">
        <w:rPr>
          <w:rFonts w:ascii="Calibri" w:hAnsi="Calibri" w:cs="Calibri"/>
          <w:color w:val="auto"/>
          <w:sz w:val="32"/>
          <w:szCs w:val="32"/>
        </w:rPr>
        <w:t>Du 12</w:t>
      </w:r>
      <w:r w:rsidR="00435B81">
        <w:rPr>
          <w:rFonts w:ascii="Calibri" w:hAnsi="Calibri" w:cs="Calibri"/>
          <w:color w:val="auto"/>
          <w:sz w:val="32"/>
          <w:szCs w:val="32"/>
        </w:rPr>
        <w:t xml:space="preserve"> au 16 février </w:t>
      </w:r>
      <w:r w:rsidR="00BD7D0D">
        <w:rPr>
          <w:rFonts w:ascii="Calibri" w:hAnsi="Calibri" w:cs="Calibri"/>
          <w:color w:val="auto"/>
          <w:sz w:val="32"/>
          <w:szCs w:val="32"/>
        </w:rPr>
        <w:t>2018</w:t>
      </w: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2123FDD6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de 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>4 ans à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51938">
        <w:rPr>
          <w:rFonts w:ascii="Calibri" w:hAnsi="Calibri" w:cs="Calibri"/>
          <w:b/>
          <w:color w:val="auto"/>
          <w:sz w:val="28"/>
          <w:szCs w:val="28"/>
        </w:rPr>
        <w:t>12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7767E18B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 (4 € /jour - à payer en début de stage)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283CCF6B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3FEDF4BE" w14:textId="77777777" w:rsidR="00B62978" w:rsidRDefault="00B40080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 w:rsidR="00B62978" w:rsidRPr="00B62978">
        <w:rPr>
          <w:rFonts w:ascii="Calibri" w:hAnsi="Calibri" w:cs="Calibri"/>
          <w:bCs/>
          <w:color w:val="auto"/>
          <w:sz w:val="28"/>
          <w:szCs w:val="28"/>
          <w:u w:val="none"/>
        </w:rPr>
        <w:t>Réveillons la terre en rythme sur différents st</w:t>
      </w:r>
      <w:r w:rsidR="00B62978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yles de danse </w:t>
      </w:r>
      <w:r w:rsidR="00D81B67">
        <w:rPr>
          <w:rFonts w:ascii="Calibri" w:hAnsi="Calibri" w:cs="Calibri"/>
          <w:bCs/>
          <w:color w:val="auto"/>
          <w:sz w:val="28"/>
          <w:szCs w:val="28"/>
          <w:u w:val="none"/>
        </w:rPr>
        <w:t>et de</w:t>
      </w:r>
      <w:r w:rsidR="00B62978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musiques, </w:t>
      </w:r>
      <w:r w:rsidR="00B62978" w:rsidRPr="00B62978">
        <w:rPr>
          <w:rFonts w:ascii="Calibri" w:hAnsi="Calibri" w:cs="Calibri"/>
          <w:bCs/>
          <w:color w:val="auto"/>
          <w:sz w:val="28"/>
          <w:szCs w:val="28"/>
          <w:u w:val="none"/>
        </w:rPr>
        <w:t>réveillons nos dix doigts et notre créativité en découvrant différentes techniques de bricolage.</w:t>
      </w:r>
    </w:p>
    <w:p w14:paraId="26D2F1B2" w14:textId="77777777" w:rsidR="00B62978" w:rsidRPr="00B62978" w:rsidRDefault="00B62978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Pour les plus grands</w:t>
      </w:r>
      <w:r w:rsidR="00D81B67">
        <w:rPr>
          <w:rFonts w:ascii="Calibri" w:hAnsi="Calibri" w:cs="Calibri"/>
          <w:bCs/>
          <w:color w:val="auto"/>
          <w:sz w:val="28"/>
          <w:szCs w:val="28"/>
          <w:u w:val="none"/>
        </w:rPr>
        <w:t>,</w:t>
      </w:r>
      <w:r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danse contemporaine, théâtre et ateliers artistiques adaptés.</w:t>
      </w:r>
    </w:p>
    <w:p w14:paraId="058EF6E2" w14:textId="77777777" w:rsidR="00810DF5" w:rsidRPr="00B62978" w:rsidRDefault="00810DF5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Pr="00A719C8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</w:t>
      </w:r>
      <w:r w:rsidRPr="00D81B67">
        <w:rPr>
          <w:rFonts w:ascii="Calibri" w:hAnsi="Calibri" w:cs="Calibri"/>
          <w:b/>
          <w:color w:val="auto"/>
          <w:sz w:val="28"/>
          <w:szCs w:val="28"/>
        </w:rPr>
        <w:t>enseignements</w:t>
      </w:r>
      <w:r>
        <w:rPr>
          <w:rFonts w:ascii="Calibri" w:hAnsi="Calibri" w:cs="Calibri"/>
          <w:color w:val="auto"/>
          <w:sz w:val="28"/>
          <w:szCs w:val="28"/>
        </w:rPr>
        <w:t> : 0474 97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14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31</w:t>
      </w: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Pr="005F2CBB" w:rsidRDefault="00D81B67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  <w:bookmarkStart w:id="0" w:name="_GoBack"/>
      <w:bookmarkEnd w:id="0"/>
    </w:p>
    <w:sectPr w:rsidR="00B40080" w:rsidRPr="005F2CBB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FD30" w14:textId="77777777" w:rsidR="005D1E04" w:rsidRDefault="005D1E04" w:rsidP="00FE6851">
      <w:r>
        <w:separator/>
      </w:r>
    </w:p>
  </w:endnote>
  <w:endnote w:type="continuationSeparator" w:id="0">
    <w:p w14:paraId="286E8425" w14:textId="77777777" w:rsidR="005D1E04" w:rsidRDefault="005D1E04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053F" w14:textId="77777777" w:rsidR="005D1E04" w:rsidRDefault="005D1E04" w:rsidP="00FE6851">
      <w:r>
        <w:separator/>
      </w:r>
    </w:p>
  </w:footnote>
  <w:footnote w:type="continuationSeparator" w:id="0">
    <w:p w14:paraId="032C7D33" w14:textId="77777777" w:rsidR="005D1E04" w:rsidRDefault="005D1E04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080"/>
    <w:rsid w:val="00014EBA"/>
    <w:rsid w:val="001748E0"/>
    <w:rsid w:val="001E3FB8"/>
    <w:rsid w:val="001F07FB"/>
    <w:rsid w:val="002439CD"/>
    <w:rsid w:val="00261A6D"/>
    <w:rsid w:val="0027102E"/>
    <w:rsid w:val="00297B1E"/>
    <w:rsid w:val="002C1656"/>
    <w:rsid w:val="00317D03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717A38"/>
    <w:rsid w:val="00737537"/>
    <w:rsid w:val="00754E6B"/>
    <w:rsid w:val="00810DF5"/>
    <w:rsid w:val="00850FEC"/>
    <w:rsid w:val="00882F96"/>
    <w:rsid w:val="008D5A42"/>
    <w:rsid w:val="00907E42"/>
    <w:rsid w:val="0095704A"/>
    <w:rsid w:val="009D7A44"/>
    <w:rsid w:val="009E240D"/>
    <w:rsid w:val="00A719C8"/>
    <w:rsid w:val="00AB003A"/>
    <w:rsid w:val="00AE1E2B"/>
    <w:rsid w:val="00B40080"/>
    <w:rsid w:val="00B62978"/>
    <w:rsid w:val="00BD7D0D"/>
    <w:rsid w:val="00BE1AE3"/>
    <w:rsid w:val="00C01322"/>
    <w:rsid w:val="00C0468E"/>
    <w:rsid w:val="00C537F3"/>
    <w:rsid w:val="00D46DBC"/>
    <w:rsid w:val="00D51938"/>
    <w:rsid w:val="00D81B67"/>
    <w:rsid w:val="00D85E9C"/>
    <w:rsid w:val="00D956DF"/>
    <w:rsid w:val="00DB7938"/>
    <w:rsid w:val="00E057BB"/>
    <w:rsid w:val="00EB5BEF"/>
    <w:rsid w:val="00ED1B9C"/>
    <w:rsid w:val="00F96F40"/>
    <w:rsid w:val="00FA29F2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AD4724"/>
  <w15:chartTrackingRefBased/>
  <w15:docId w15:val="{D81E6C7D-23DB-4F38-BDE3-EB1C81F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fabrice andreone</cp:lastModifiedBy>
  <cp:revision>3</cp:revision>
  <cp:lastPrinted>2016-02-02T14:52:00Z</cp:lastPrinted>
  <dcterms:created xsi:type="dcterms:W3CDTF">2017-11-16T09:57:00Z</dcterms:created>
  <dcterms:modified xsi:type="dcterms:W3CDTF">2017-11-16T10:24:00Z</dcterms:modified>
</cp:coreProperties>
</file>